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1A2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155F45">
              <w:rPr>
                <w:rFonts w:ascii="Times New Roman" w:eastAsia="Times New Roman" w:hAnsi="Times New Roman" w:cs="Times New Roman"/>
              </w:rPr>
              <w:t xml:space="preserve">31962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4FAD">
              <w:rPr>
                <w:rFonts w:ascii="Times New Roman" w:eastAsia="Times New Roman" w:hAnsi="Times New Roman" w:cs="Times New Roman"/>
                <w:sz w:val="24"/>
              </w:rPr>
              <w:t>14.11.</w:t>
            </w:r>
            <w:r w:rsidR="00346BFD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F22545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BD5C55"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 w:rsidP="00E5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2545" w:rsidRDefault="00BD5C55" w:rsidP="00E534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</w:t>
      </w:r>
      <w:r w:rsidR="00155F45">
        <w:rPr>
          <w:rFonts w:ascii="Times New Roman" w:eastAsia="Times New Roman" w:hAnsi="Times New Roman" w:cs="Times New Roman"/>
          <w:sz w:val="24"/>
        </w:rPr>
        <w:t>ZONAL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55F45">
        <w:rPr>
          <w:rFonts w:ascii="Times New Roman" w:hAnsi="Times New Roman"/>
          <w:sz w:val="24"/>
          <w:szCs w:val="24"/>
        </w:rPr>
        <w:t xml:space="preserve">CONSTRUIRE TREI CORPURI DE </w:t>
      </w:r>
      <w:r w:rsidR="00F56C36">
        <w:rPr>
          <w:rFonts w:ascii="Times New Roman" w:hAnsi="Times New Roman"/>
          <w:sz w:val="24"/>
          <w:szCs w:val="24"/>
        </w:rPr>
        <w:t xml:space="preserve"> </w:t>
      </w:r>
      <w:r w:rsidR="00764FAD">
        <w:rPr>
          <w:rFonts w:ascii="Times New Roman" w:hAnsi="Times New Roman"/>
          <w:sz w:val="24"/>
          <w:szCs w:val="24"/>
        </w:rPr>
        <w:t xml:space="preserve">LOCUINTE </w:t>
      </w:r>
      <w:r w:rsidR="00155F45">
        <w:rPr>
          <w:rFonts w:ascii="Times New Roman" w:hAnsi="Times New Roman"/>
          <w:sz w:val="24"/>
          <w:szCs w:val="24"/>
        </w:rPr>
        <w:t>SEMI</w:t>
      </w:r>
      <w:r w:rsidR="00764FAD">
        <w:rPr>
          <w:rFonts w:ascii="Times New Roman" w:hAnsi="Times New Roman"/>
          <w:sz w:val="24"/>
          <w:szCs w:val="24"/>
        </w:rPr>
        <w:t xml:space="preserve">COLECTIVE </w:t>
      </w:r>
      <w:r w:rsidR="00155F45">
        <w:rPr>
          <w:rFonts w:ascii="Times New Roman" w:hAnsi="Times New Roman"/>
          <w:sz w:val="24"/>
          <w:szCs w:val="24"/>
        </w:rPr>
        <w:t>P+2</w:t>
      </w:r>
      <w:r w:rsidR="00764FAD">
        <w:rPr>
          <w:rFonts w:ascii="Times New Roman" w:hAnsi="Times New Roman"/>
          <w:sz w:val="24"/>
          <w:szCs w:val="24"/>
        </w:rPr>
        <w:t>E+M</w:t>
      </w:r>
      <w:r w:rsidR="00F22545">
        <w:rPr>
          <w:rFonts w:ascii="Times New Roman" w:hAnsi="Times New Roman"/>
          <w:sz w:val="24"/>
          <w:szCs w:val="24"/>
        </w:rPr>
        <w:t xml:space="preserve"> </w:t>
      </w:r>
      <w:r w:rsidR="00155F45">
        <w:rPr>
          <w:rFonts w:ascii="Times New Roman" w:hAnsi="Times New Roman"/>
          <w:sz w:val="24"/>
          <w:szCs w:val="24"/>
        </w:rPr>
        <w:t xml:space="preserve">, </w:t>
      </w:r>
      <w:r w:rsidR="00764FAD">
        <w:rPr>
          <w:rFonts w:ascii="Times New Roman" w:hAnsi="Times New Roman"/>
          <w:sz w:val="24"/>
          <w:szCs w:val="24"/>
        </w:rPr>
        <w:t>AMENAJARI</w:t>
      </w:r>
      <w:r w:rsidR="00E53471">
        <w:rPr>
          <w:rFonts w:ascii="Times New Roman" w:hAnsi="Times New Roman"/>
          <w:sz w:val="24"/>
          <w:szCs w:val="24"/>
        </w:rPr>
        <w:t xml:space="preserve"> </w:t>
      </w:r>
      <w:r w:rsidR="00764FAD">
        <w:rPr>
          <w:rFonts w:ascii="Times New Roman" w:hAnsi="Times New Roman"/>
          <w:sz w:val="24"/>
          <w:szCs w:val="24"/>
        </w:rPr>
        <w:t xml:space="preserve"> EXTERIOARE (PARCARI</w:t>
      </w:r>
      <w:r w:rsidR="00155F45">
        <w:rPr>
          <w:rFonts w:ascii="Times New Roman" w:hAnsi="Times New Roman"/>
          <w:sz w:val="24"/>
          <w:szCs w:val="24"/>
        </w:rPr>
        <w:t xml:space="preserve">, </w:t>
      </w:r>
      <w:r w:rsidR="00531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545">
        <w:rPr>
          <w:rFonts w:ascii="Times New Roman" w:hAnsi="Times New Roman"/>
          <w:sz w:val="24"/>
          <w:szCs w:val="24"/>
        </w:rPr>
        <w:t>în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2545">
        <w:rPr>
          <w:rFonts w:ascii="Times New Roman" w:hAnsi="Times New Roman"/>
          <w:sz w:val="24"/>
          <w:szCs w:val="24"/>
        </w:rPr>
        <w:t>municipiul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155F45">
        <w:rPr>
          <w:rFonts w:ascii="Times New Roman" w:hAnsi="Times New Roman"/>
          <w:sz w:val="24"/>
          <w:szCs w:val="24"/>
        </w:rPr>
        <w:t>Pepineriei</w:t>
      </w:r>
      <w:proofErr w:type="spellEnd"/>
      <w:r w:rsidR="00155F45">
        <w:rPr>
          <w:rFonts w:ascii="Times New Roman" w:hAnsi="Times New Roman"/>
          <w:sz w:val="24"/>
          <w:szCs w:val="24"/>
        </w:rPr>
        <w:t>, nr.29</w:t>
      </w:r>
      <w:r w:rsidR="00F2254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E53471" w:rsidRDefault="00BD5C55" w:rsidP="00E534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La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 xml:space="preserve"> CRAINICUL S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B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331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proprietar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>3485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>56208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>, cad</w:t>
      </w:r>
      <w:r w:rsidR="00155F45">
        <w:rPr>
          <w:rFonts w:ascii="Times New Roman" w:eastAsia="Times New Roman" w:hAnsi="Times New Roman" w:cs="Times New Roman"/>
          <w:sz w:val="24"/>
          <w:szCs w:val="24"/>
        </w:rPr>
        <w:t xml:space="preserve"> 56208</w:t>
      </w:r>
      <w:proofErr w:type="gramStart"/>
      <w:r w:rsidRPr="00F22545">
        <w:rPr>
          <w:rFonts w:ascii="Times New Roman" w:eastAsia="Times New Roman" w:hAnsi="Times New Roman" w:cs="Times New Roman"/>
          <w:sz w:val="24"/>
          <w:szCs w:val="24"/>
        </w:rPr>
        <w:t>,  s</w:t>
      </w:r>
      <w:proofErr w:type="gram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08.0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întocmire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PU</w:t>
      </w:r>
      <w:r w:rsidR="00E5347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BD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216BD7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21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BD7">
        <w:rPr>
          <w:rFonts w:ascii="Times New Roman" w:eastAsia="Times New Roman" w:hAnsi="Times New Roman" w:cs="Times New Roman"/>
          <w:sz w:val="24"/>
          <w:szCs w:val="24"/>
        </w:rPr>
        <w:t>executarii</w:t>
      </w:r>
      <w:proofErr w:type="spellEnd"/>
      <w:r w:rsidR="0021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471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E53471">
        <w:rPr>
          <w:rFonts w:ascii="Times New Roman" w:eastAsia="Times New Roman" w:hAnsi="Times New Roman" w:cs="Times New Roman"/>
          <w:sz w:val="24"/>
        </w:rPr>
        <w:t xml:space="preserve"> de </w:t>
      </w:r>
      <w:r w:rsidR="00E53471">
        <w:rPr>
          <w:rFonts w:ascii="Times New Roman" w:hAnsi="Times New Roman"/>
          <w:sz w:val="24"/>
          <w:szCs w:val="24"/>
        </w:rPr>
        <w:t>CONSTRUIRE TREI CORPURI DE  LOCUINTE SEMICOLECTIVE P+2E+M,</w:t>
      </w:r>
      <w:r w:rsidR="006405D2">
        <w:rPr>
          <w:rFonts w:ascii="Times New Roman" w:hAnsi="Times New Roman"/>
          <w:sz w:val="24"/>
          <w:szCs w:val="24"/>
        </w:rPr>
        <w:t xml:space="preserve"> </w:t>
      </w:r>
      <w:r w:rsidR="00E53471">
        <w:rPr>
          <w:rFonts w:ascii="Times New Roman" w:hAnsi="Times New Roman"/>
          <w:sz w:val="24"/>
          <w:szCs w:val="24"/>
        </w:rPr>
        <w:t xml:space="preserve">AMENAJARI EXTERIOARE (PARCARI,  </w:t>
      </w:r>
      <w:proofErr w:type="spellStart"/>
      <w:r w:rsidR="00E53471">
        <w:rPr>
          <w:rFonts w:ascii="Times New Roman" w:hAnsi="Times New Roman"/>
          <w:sz w:val="24"/>
          <w:szCs w:val="24"/>
        </w:rPr>
        <w:t>în</w:t>
      </w:r>
      <w:proofErr w:type="spellEnd"/>
      <w:r w:rsidR="00E534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53471">
        <w:rPr>
          <w:rFonts w:ascii="Times New Roman" w:hAnsi="Times New Roman"/>
          <w:sz w:val="24"/>
          <w:szCs w:val="24"/>
        </w:rPr>
        <w:t>municipiul</w:t>
      </w:r>
      <w:proofErr w:type="spellEnd"/>
      <w:r w:rsidR="00E53471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E53471">
        <w:rPr>
          <w:rFonts w:ascii="Times New Roman" w:hAnsi="Times New Roman"/>
          <w:sz w:val="24"/>
          <w:szCs w:val="24"/>
        </w:rPr>
        <w:t>Pepineriei</w:t>
      </w:r>
      <w:proofErr w:type="spellEnd"/>
      <w:r w:rsidR="00E53471">
        <w:rPr>
          <w:rFonts w:ascii="Times New Roman" w:hAnsi="Times New Roman"/>
          <w:sz w:val="24"/>
          <w:szCs w:val="24"/>
        </w:rPr>
        <w:t>, nr.29</w:t>
      </w:r>
      <w:r w:rsidR="00E53471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E53471" w:rsidRDefault="00E53471" w:rsidP="00187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Terenul</w:t>
      </w:r>
      <w:proofErr w:type="spell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se </w:t>
      </w:r>
      <w:proofErr w:type="spellStart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găseşte</w:t>
      </w:r>
      <w:proofErr w:type="spell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intravilanul</w:t>
      </w:r>
      <w:proofErr w:type="spell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municipiului</w:t>
      </w:r>
      <w:proofErr w:type="spell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Dej</w:t>
      </w:r>
      <w:proofErr w:type="spell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,</w:t>
      </w:r>
      <w:proofErr w:type="gramEnd"/>
      <w:r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Pr="00E53471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U.T.R. „ 11 ˮ, </w:t>
      </w:r>
      <w:proofErr w:type="spellStart"/>
      <w:r w:rsidRPr="00E534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o-RO"/>
        </w:rPr>
        <w:t>subzona</w:t>
      </w:r>
      <w:proofErr w:type="spellEnd"/>
      <w:r w:rsidRPr="00E534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o-RO"/>
        </w:rPr>
        <w:t xml:space="preserve"> L.1.a.1.</w:t>
      </w:r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- </w:t>
      </w:r>
      <w:proofErr w:type="spellStart"/>
      <w:proofErr w:type="gram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subzona</w:t>
      </w:r>
      <w:proofErr w:type="spellEnd"/>
      <w:proofErr w:type="gram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locuințelor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individuale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mici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cu maxim P+2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niveluri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în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teritorii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cu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parcelări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tradiționale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cuprinzând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locuințe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existente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retrase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de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aliniament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cu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regim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de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construire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discontinuu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situate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în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afara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zonei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protejate</w:t>
      </w:r>
      <w:proofErr w:type="spellEnd"/>
      <w:r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.</w:t>
      </w:r>
    </w:p>
    <w:p w:rsidR="00E53471" w:rsidRDefault="00E53471" w:rsidP="00F2254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484" w:rsidRPr="00F22545" w:rsidRDefault="00BD5C55" w:rsidP="00F2254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proofErr w:type="gram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doreșe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indicilor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studiată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modului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incintele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architectural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642484" w:rsidRPr="00F22545" w:rsidRDefault="000503C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beneficiara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155F45"/>
    <w:rsid w:val="001878CC"/>
    <w:rsid w:val="001A203E"/>
    <w:rsid w:val="00216BD7"/>
    <w:rsid w:val="0022314B"/>
    <w:rsid w:val="00327BDD"/>
    <w:rsid w:val="00346BFD"/>
    <w:rsid w:val="00464D55"/>
    <w:rsid w:val="005310EE"/>
    <w:rsid w:val="006405D2"/>
    <w:rsid w:val="00642484"/>
    <w:rsid w:val="00764FAD"/>
    <w:rsid w:val="007E1B6F"/>
    <w:rsid w:val="007E32B9"/>
    <w:rsid w:val="007E4AA0"/>
    <w:rsid w:val="0081556D"/>
    <w:rsid w:val="00903553"/>
    <w:rsid w:val="00910C32"/>
    <w:rsid w:val="00927B3C"/>
    <w:rsid w:val="00954C5E"/>
    <w:rsid w:val="00957CD8"/>
    <w:rsid w:val="009B7BF3"/>
    <w:rsid w:val="009F4E0B"/>
    <w:rsid w:val="00A944DF"/>
    <w:rsid w:val="00AE3331"/>
    <w:rsid w:val="00B22757"/>
    <w:rsid w:val="00BD5C55"/>
    <w:rsid w:val="00D56721"/>
    <w:rsid w:val="00E53471"/>
    <w:rsid w:val="00F22545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5</cp:revision>
  <cp:lastPrinted>2022-11-15T06:16:00Z</cp:lastPrinted>
  <dcterms:created xsi:type="dcterms:W3CDTF">2022-11-14T09:54:00Z</dcterms:created>
  <dcterms:modified xsi:type="dcterms:W3CDTF">2022-11-15T06:17:00Z</dcterms:modified>
</cp:coreProperties>
</file>